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D2A11" w14:textId="77777777" w:rsidR="0080506F" w:rsidRPr="0080506F" w:rsidRDefault="0080506F" w:rsidP="003E3736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lang w:eastAsia="pl-PL"/>
          <w14:ligatures w14:val="none"/>
        </w:rPr>
      </w:pPr>
    </w:p>
    <w:p w14:paraId="3E001CF5" w14:textId="40BC372A" w:rsidR="0080506F" w:rsidRPr="0080506F" w:rsidRDefault="0080506F" w:rsidP="0080506F">
      <w:pPr>
        <w:spacing w:before="100" w:beforeAutospacing="1" w:after="100" w:afterAutospacing="1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40"/>
          <w:szCs w:val="40"/>
          <w:lang w:eastAsia="pl-PL"/>
          <w14:ligatures w14:val="none"/>
        </w:rPr>
      </w:pPr>
      <w:r w:rsidRPr="0080506F">
        <w:rPr>
          <w:rFonts w:ascii="Calibri" w:eastAsia="Times New Roman" w:hAnsi="Calibri" w:cs="Calibri"/>
          <w:b/>
          <w:bCs/>
          <w:kern w:val="36"/>
          <w:sz w:val="40"/>
          <w:szCs w:val="40"/>
          <w:lang w:eastAsia="pl-PL"/>
          <w14:ligatures w14:val="none"/>
        </w:rPr>
        <w:t>Modernizacja dróg dojazdowych do gruntów rolnych</w:t>
      </w:r>
    </w:p>
    <w:p w14:paraId="2563C59D" w14:textId="77777777" w:rsidR="0080506F" w:rsidRPr="0080506F" w:rsidRDefault="0080506F" w:rsidP="0080506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80506F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Gmina Nowy Targ zrealizowała zadanie pn. „Remont dróg rolniczych: </w:t>
      </w:r>
      <w:proofErr w:type="spellStart"/>
      <w:r w:rsidRPr="0080506F">
        <w:rPr>
          <w:rFonts w:ascii="Calibri" w:eastAsia="Times New Roman" w:hAnsi="Calibri" w:cs="Calibri"/>
          <w:kern w:val="0"/>
          <w:lang w:eastAsia="pl-PL"/>
          <w14:ligatures w14:val="none"/>
        </w:rPr>
        <w:t>K362836</w:t>
      </w:r>
      <w:proofErr w:type="spellEnd"/>
      <w:r w:rsidRPr="0080506F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 miejscowości Dębno, drogi gminnej wewnętrznej ul. Zielona (boczna) w miejscowości Harklowa oraz </w:t>
      </w:r>
      <w:proofErr w:type="spellStart"/>
      <w:r w:rsidRPr="0080506F">
        <w:rPr>
          <w:rFonts w:ascii="Calibri" w:eastAsia="Times New Roman" w:hAnsi="Calibri" w:cs="Calibri"/>
          <w:kern w:val="0"/>
          <w:lang w:eastAsia="pl-PL"/>
          <w14:ligatures w14:val="none"/>
        </w:rPr>
        <w:t>K363393</w:t>
      </w:r>
      <w:proofErr w:type="spellEnd"/>
      <w:r w:rsidRPr="0080506F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 miejscowości Obidowa”.</w:t>
      </w:r>
    </w:p>
    <w:p w14:paraId="72D263A6" w14:textId="77777777" w:rsidR="0053047C" w:rsidRDefault="0053047C" w:rsidP="0080506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3047C">
        <w:rPr>
          <w:rFonts w:ascii="Calibri" w:eastAsia="Times New Roman" w:hAnsi="Calibri" w:cs="Calibri"/>
          <w:kern w:val="0"/>
          <w:lang w:eastAsia="pl-PL"/>
          <w14:ligatures w14:val="none"/>
        </w:rPr>
        <w:t>W ramach inwestycji przeprowadzono remont trzech odcinków dróg dojazdowych do gruntów rolnych. Zakres prac obejmował roboty przygotowawcze i ziemne, wykonanie podbudowy oraz nowych nawierzchni drogowych.</w:t>
      </w:r>
    </w:p>
    <w:p w14:paraId="56E5AFAD" w14:textId="10F71AF8" w:rsidR="0080506F" w:rsidRPr="0080506F" w:rsidRDefault="0080506F" w:rsidP="0080506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80506F">
        <w:rPr>
          <w:rFonts w:ascii="Calibri" w:eastAsia="Times New Roman" w:hAnsi="Calibri" w:cs="Calibri"/>
          <w:kern w:val="0"/>
          <w:lang w:eastAsia="pl-PL"/>
          <w14:ligatures w14:val="none"/>
        </w:rPr>
        <w:t>Realizacja zadania przyczyniła się do poprawy dostępności terenów rolnych, poprawy warunków komunikacyjnych oraz zwiększenia komfortu i bezpieczeństwa użytkowników dróg.</w:t>
      </w:r>
    </w:p>
    <w:p w14:paraId="449153B1" w14:textId="77777777" w:rsidR="0080506F" w:rsidRPr="0080506F" w:rsidRDefault="0080506F" w:rsidP="0080506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80506F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Kwota dofinansowania: 251 073,00 zł.</w:t>
      </w:r>
    </w:p>
    <w:p w14:paraId="56A4BF40" w14:textId="77777777" w:rsidR="00784098" w:rsidRDefault="0080506F" w:rsidP="0080506F">
      <w:pPr>
        <w:jc w:val="both"/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</w:pPr>
      <w:r w:rsidRPr="006E63ED">
        <w:rPr>
          <w:rFonts w:ascii="Calibri" w:eastAsia="Times New Roman" w:hAnsi="Calibri" w:cs="Calibri"/>
          <w:b/>
          <w:bCs/>
          <w:i/>
          <w:iCs/>
          <w:kern w:val="0"/>
          <w:lang w:eastAsia="pl-PL"/>
          <w14:ligatures w14:val="none"/>
        </w:rPr>
        <w:t xml:space="preserve">Projekt współfinansowany ze środków Województwa Małopolskiego </w:t>
      </w:r>
    </w:p>
    <w:p w14:paraId="3C6BC918" w14:textId="355545CD" w:rsidR="00C9201C" w:rsidRPr="00C9201C" w:rsidRDefault="00784098" w:rsidP="0080506F">
      <w:pPr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784098">
        <w:rPr>
          <w:rFonts w:ascii="Calibri" w:eastAsia="Times New Roman" w:hAnsi="Calibri" w:cs="Calibri"/>
          <w:kern w:val="0"/>
          <w:lang w:eastAsia="pl-PL"/>
          <w14:ligatures w14:val="none"/>
        </w:rPr>
        <w:t>Strona internetowa Województwa Małopolskiego</w:t>
      </w:r>
    </w:p>
    <w:p w14:paraId="164490F5" w14:textId="122ED098" w:rsidR="0080506F" w:rsidRDefault="006E63ED" w:rsidP="008050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E63ED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  <w14:ligatures w14:val="none"/>
        </w:rPr>
        <w:drawing>
          <wp:inline distT="0" distB="0" distL="0" distR="0" wp14:anchorId="290524FF" wp14:editId="27B219CA">
            <wp:extent cx="1057275" cy="1057275"/>
            <wp:effectExtent l="0" t="0" r="9525" b="9525"/>
            <wp:docPr id="3" name="Obraz 3" descr="Kod QR (Quick Response) to kod przenoszący do strony www.malopolska.pl " title="Kod 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lopolska.pl/sites/default/files/2026-04/www.malopolska.pl-qr-cod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518" cy="105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F73D1" w14:textId="4FD04D1D" w:rsidR="00E40F41" w:rsidRDefault="00784098">
      <w:r w:rsidRPr="0078409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Kod </w:t>
      </w:r>
      <w:proofErr w:type="spellStart"/>
      <w:r w:rsidRPr="0078409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QR</w:t>
      </w:r>
      <w:proofErr w:type="spellEnd"/>
      <w:r w:rsidRPr="0078409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umożliwiający szybkie przejście do strony internetowej: </w:t>
      </w:r>
      <w:proofErr w:type="spellStart"/>
      <w:r w:rsidRPr="0078409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www.malopolska.pl</w:t>
      </w:r>
      <w:proofErr w:type="spellEnd"/>
    </w:p>
    <w:sectPr w:rsidR="00E40F4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227E4" w14:textId="77777777" w:rsidR="00D863C1" w:rsidRDefault="00D863C1" w:rsidP="003E3736">
      <w:pPr>
        <w:spacing w:after="0" w:line="240" w:lineRule="auto"/>
      </w:pPr>
      <w:r>
        <w:separator/>
      </w:r>
    </w:p>
  </w:endnote>
  <w:endnote w:type="continuationSeparator" w:id="0">
    <w:p w14:paraId="6ED9E33E" w14:textId="77777777" w:rsidR="00D863C1" w:rsidRDefault="00D863C1" w:rsidP="003E3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7572" w14:textId="77777777" w:rsidR="00D863C1" w:rsidRDefault="00D863C1" w:rsidP="003E3736">
      <w:pPr>
        <w:spacing w:after="0" w:line="240" w:lineRule="auto"/>
      </w:pPr>
      <w:r>
        <w:separator/>
      </w:r>
    </w:p>
  </w:footnote>
  <w:footnote w:type="continuationSeparator" w:id="0">
    <w:p w14:paraId="20E04790" w14:textId="77777777" w:rsidR="00D863C1" w:rsidRDefault="00D863C1" w:rsidP="003E3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6117D" w14:textId="03C6E23C" w:rsidR="003E3736" w:rsidRDefault="003E3736" w:rsidP="003E3736">
    <w:pPr>
      <w:pStyle w:val="Nagwek"/>
      <w:jc w:val="center"/>
    </w:pPr>
    <w:r>
      <w:rPr>
        <w:noProof/>
      </w:rPr>
      <w:drawing>
        <wp:inline distT="0" distB="0" distL="0" distR="0" wp14:anchorId="7FE1C054" wp14:editId="129C60FC">
          <wp:extent cx="3275965" cy="798830"/>
          <wp:effectExtent l="0" t="0" r="0" b="0"/>
          <wp:docPr id="5" name="Obraz 1" descr="znak graficzny: logo Małopolski w wariancie poziomym" title="logo Małopolski w wersji podstawow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znak graficzny: logo Małopolski w wariancie poziomym" title="logo Małopolski w wersji podstawowej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965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E35"/>
    <w:rsid w:val="003E3736"/>
    <w:rsid w:val="0053047C"/>
    <w:rsid w:val="006A3E35"/>
    <w:rsid w:val="006E63ED"/>
    <w:rsid w:val="00784098"/>
    <w:rsid w:val="00792C57"/>
    <w:rsid w:val="007E6E9A"/>
    <w:rsid w:val="0080506F"/>
    <w:rsid w:val="00863C38"/>
    <w:rsid w:val="00C9201C"/>
    <w:rsid w:val="00D863C1"/>
    <w:rsid w:val="00E40F41"/>
    <w:rsid w:val="00F30519"/>
    <w:rsid w:val="00FB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A83E"/>
  <w15:chartTrackingRefBased/>
  <w15:docId w15:val="{E8A4F5D3-AF2A-41EB-A36C-49ECFA9C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3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3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3E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3E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3E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3E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3E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3E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3E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E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3E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3E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3E3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3E3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3E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3E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3E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3E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3E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3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3E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3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3E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3E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3E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3E3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3E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3E3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3E3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E3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736"/>
  </w:style>
  <w:style w:type="paragraph" w:styleId="Stopka">
    <w:name w:val="footer"/>
    <w:basedOn w:val="Normalny"/>
    <w:link w:val="StopkaZnak"/>
    <w:uiPriority w:val="99"/>
    <w:unhideWhenUsed/>
    <w:rsid w:val="003E3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736"/>
  </w:style>
  <w:style w:type="character" w:styleId="Hipercze">
    <w:name w:val="Hyperlink"/>
    <w:basedOn w:val="Domylnaczcionkaakapitu"/>
    <w:uiPriority w:val="99"/>
    <w:unhideWhenUsed/>
    <w:rsid w:val="00C9201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2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735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Wijas</dc:creator>
  <cp:keywords/>
  <dc:description/>
  <cp:lastModifiedBy>Paulina Wijas</cp:lastModifiedBy>
  <cp:revision>7</cp:revision>
  <cp:lastPrinted>2026-10-14T09:08:00Z</cp:lastPrinted>
  <dcterms:created xsi:type="dcterms:W3CDTF">2026-10-14T08:39:00Z</dcterms:created>
  <dcterms:modified xsi:type="dcterms:W3CDTF">2026-10-14T09:14:00Z</dcterms:modified>
</cp:coreProperties>
</file>